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DF0" w:rsidRDefault="009F1DF0">
      <w:pPr>
        <w:pStyle w:val="LTGrundtext"/>
        <w:spacing w:before="0" w:after="1080" w:line="160" w:lineRule="exact"/>
        <w:rPr>
          <w:sz w:val="16"/>
        </w:rPr>
      </w:pPr>
      <w:bookmarkStart w:id="0" w:name="_GoBack"/>
      <w:bookmarkEnd w:id="0"/>
    </w:p>
    <w:p w:rsidR="009F1DF0" w:rsidRDefault="009F1DF0" w:rsidP="00DD742F">
      <w:pPr>
        <w:pStyle w:val="LTGrundtextErsteinzug"/>
        <w:spacing w:before="0" w:after="0"/>
        <w:sectPr w:rsidR="009F1DF0" w:rsidSect="00170B5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2126" w:bottom="1531" w:left="2126" w:header="1134" w:footer="567" w:gutter="0"/>
          <w:cols w:sep="1" w:space="340"/>
          <w:titlePg/>
          <w:docGrid w:linePitch="272"/>
        </w:sectPr>
      </w:pPr>
    </w:p>
    <w:p w:rsidR="00207FB8" w:rsidRDefault="00207FB8" w:rsidP="00DD742F">
      <w:pPr>
        <w:pStyle w:val="LTTitel"/>
        <w:spacing w:after="120"/>
      </w:pPr>
      <w:bookmarkStart w:id="6" w:name="Titel"/>
      <w:bookmarkStart w:id="7" w:name="Kopf"/>
      <w:r>
        <w:t>Antrag</w:t>
      </w:r>
    </w:p>
    <w:p w:rsidR="00207FB8" w:rsidRPr="00DD742F" w:rsidRDefault="00207FB8" w:rsidP="00DD742F">
      <w:pPr>
        <w:pStyle w:val="LTGrundtext"/>
        <w:suppressAutoHyphens/>
        <w:spacing w:after="360"/>
        <w:rPr>
          <w:spacing w:val="-2"/>
        </w:rPr>
      </w:pPr>
      <w:bookmarkStart w:id="8" w:name="Initiatoren"/>
      <w:bookmarkEnd w:id="6"/>
      <w:r w:rsidRPr="00DD742F">
        <w:rPr>
          <w:spacing w:val="-2"/>
        </w:rPr>
        <w:t xml:space="preserve">der Abgeordneten </w:t>
      </w:r>
      <w:r w:rsidRPr="00DD742F">
        <w:rPr>
          <w:b/>
          <w:spacing w:val="-2"/>
        </w:rPr>
        <w:t>Katharina</w:t>
      </w:r>
      <w:r w:rsidR="00DD742F" w:rsidRPr="00DD742F">
        <w:rPr>
          <w:b/>
          <w:spacing w:val="-2"/>
        </w:rPr>
        <w:t xml:space="preserve"> </w:t>
      </w:r>
      <w:r w:rsidRPr="00DD742F">
        <w:rPr>
          <w:b/>
          <w:spacing w:val="-2"/>
        </w:rPr>
        <w:t>Schulze, Ludwig</w:t>
      </w:r>
      <w:r w:rsidR="00DD742F" w:rsidRPr="00DD742F">
        <w:rPr>
          <w:b/>
          <w:spacing w:val="-2"/>
        </w:rPr>
        <w:t xml:space="preserve"> </w:t>
      </w:r>
      <w:r w:rsidRPr="00DD742F">
        <w:rPr>
          <w:b/>
          <w:spacing w:val="-2"/>
        </w:rPr>
        <w:t>Hartmann, Paul</w:t>
      </w:r>
      <w:r w:rsidR="00DD742F" w:rsidRPr="00DD742F">
        <w:rPr>
          <w:b/>
          <w:spacing w:val="-2"/>
        </w:rPr>
        <w:t xml:space="preserve"> </w:t>
      </w:r>
      <w:r w:rsidRPr="00DD742F">
        <w:rPr>
          <w:b/>
          <w:spacing w:val="-2"/>
        </w:rPr>
        <w:t>Knoblach, Gülseren</w:t>
      </w:r>
      <w:r w:rsidR="00DD742F" w:rsidRPr="00DD742F">
        <w:rPr>
          <w:b/>
          <w:spacing w:val="-2"/>
        </w:rPr>
        <w:t xml:space="preserve"> </w:t>
      </w:r>
      <w:r w:rsidRPr="00DD742F">
        <w:rPr>
          <w:b/>
          <w:spacing w:val="-2"/>
        </w:rPr>
        <w:t>Demirel, Thomas</w:t>
      </w:r>
      <w:r w:rsidR="00DD742F" w:rsidRPr="00DD742F">
        <w:rPr>
          <w:b/>
          <w:spacing w:val="-2"/>
        </w:rPr>
        <w:t xml:space="preserve"> </w:t>
      </w:r>
      <w:r w:rsidRPr="00DD742F">
        <w:rPr>
          <w:b/>
          <w:spacing w:val="-2"/>
        </w:rPr>
        <w:t>Gehring, Eva</w:t>
      </w:r>
      <w:r w:rsidR="00DD742F" w:rsidRPr="00DD742F">
        <w:rPr>
          <w:b/>
          <w:spacing w:val="-2"/>
        </w:rPr>
        <w:t xml:space="preserve"> </w:t>
      </w:r>
      <w:r w:rsidRPr="00DD742F">
        <w:rPr>
          <w:b/>
          <w:spacing w:val="-2"/>
        </w:rPr>
        <w:t>Lettenbauer, Jürgen</w:t>
      </w:r>
      <w:r w:rsidR="00DD742F" w:rsidRPr="00DD742F">
        <w:rPr>
          <w:b/>
          <w:spacing w:val="-2"/>
        </w:rPr>
        <w:t xml:space="preserve"> </w:t>
      </w:r>
      <w:r w:rsidRPr="00DD742F">
        <w:rPr>
          <w:b/>
          <w:spacing w:val="-2"/>
        </w:rPr>
        <w:t>Mistol, Verena</w:t>
      </w:r>
      <w:r w:rsidR="00DD742F" w:rsidRPr="00DD742F">
        <w:rPr>
          <w:b/>
          <w:spacing w:val="-2"/>
        </w:rPr>
        <w:t xml:space="preserve"> </w:t>
      </w:r>
      <w:r w:rsidRPr="00DD742F">
        <w:rPr>
          <w:b/>
          <w:spacing w:val="-2"/>
        </w:rPr>
        <w:t>Osgyan, Gisela</w:t>
      </w:r>
      <w:r w:rsidR="00DD742F" w:rsidRPr="00DD742F">
        <w:rPr>
          <w:b/>
          <w:spacing w:val="-2"/>
        </w:rPr>
        <w:t xml:space="preserve"> </w:t>
      </w:r>
      <w:r w:rsidRPr="00DD742F">
        <w:rPr>
          <w:b/>
          <w:spacing w:val="-2"/>
        </w:rPr>
        <w:t>Sengl, Dr.</w:t>
      </w:r>
      <w:r w:rsidR="00DD742F" w:rsidRPr="00DD742F">
        <w:rPr>
          <w:b/>
          <w:spacing w:val="-2"/>
        </w:rPr>
        <w:t xml:space="preserve"> </w:t>
      </w:r>
      <w:r w:rsidRPr="00DD742F">
        <w:rPr>
          <w:b/>
          <w:spacing w:val="-2"/>
        </w:rPr>
        <w:t>Markus</w:t>
      </w:r>
      <w:r w:rsidR="00DD742F" w:rsidRPr="00DD742F">
        <w:rPr>
          <w:b/>
          <w:spacing w:val="-2"/>
        </w:rPr>
        <w:t xml:space="preserve"> </w:t>
      </w:r>
      <w:r w:rsidRPr="00DD742F">
        <w:rPr>
          <w:b/>
          <w:spacing w:val="-2"/>
        </w:rPr>
        <w:t>Büchler, Patrick</w:t>
      </w:r>
      <w:r w:rsidR="00DD742F" w:rsidRPr="00DD742F">
        <w:rPr>
          <w:b/>
          <w:spacing w:val="-2"/>
        </w:rPr>
        <w:t xml:space="preserve"> </w:t>
      </w:r>
      <w:r w:rsidRPr="00DD742F">
        <w:rPr>
          <w:b/>
          <w:spacing w:val="-2"/>
        </w:rPr>
        <w:t>Friedl, Christian</w:t>
      </w:r>
      <w:r w:rsidR="00DD742F" w:rsidRPr="00DD742F">
        <w:rPr>
          <w:b/>
          <w:spacing w:val="-2"/>
        </w:rPr>
        <w:t xml:space="preserve"> </w:t>
      </w:r>
      <w:r w:rsidRPr="00DD742F">
        <w:rPr>
          <w:b/>
          <w:spacing w:val="-2"/>
        </w:rPr>
        <w:t>Hierneis, Rosi</w:t>
      </w:r>
      <w:r w:rsidR="00DD742F" w:rsidRPr="00DD742F">
        <w:rPr>
          <w:b/>
          <w:spacing w:val="-2"/>
        </w:rPr>
        <w:t xml:space="preserve"> </w:t>
      </w:r>
      <w:r w:rsidRPr="00DD742F">
        <w:rPr>
          <w:b/>
          <w:spacing w:val="-2"/>
        </w:rPr>
        <w:t>Steinberger, Martin</w:t>
      </w:r>
      <w:r w:rsidR="00DD742F" w:rsidRPr="00DD742F">
        <w:rPr>
          <w:b/>
          <w:spacing w:val="-2"/>
        </w:rPr>
        <w:t xml:space="preserve"> </w:t>
      </w:r>
      <w:r w:rsidRPr="00DD742F">
        <w:rPr>
          <w:b/>
          <w:spacing w:val="-2"/>
        </w:rPr>
        <w:t>Stümpfig, Hans</w:t>
      </w:r>
      <w:r w:rsidR="00DD742F" w:rsidRPr="00DD742F">
        <w:rPr>
          <w:b/>
          <w:spacing w:val="-2"/>
        </w:rPr>
        <w:t xml:space="preserve"> </w:t>
      </w:r>
      <w:r w:rsidRPr="00DD742F">
        <w:rPr>
          <w:b/>
          <w:spacing w:val="-2"/>
        </w:rPr>
        <w:t>Urban, Christian</w:t>
      </w:r>
      <w:r w:rsidR="00DD742F" w:rsidRPr="00DD742F">
        <w:rPr>
          <w:b/>
          <w:spacing w:val="-2"/>
        </w:rPr>
        <w:t xml:space="preserve"> </w:t>
      </w:r>
      <w:r w:rsidRPr="00DD742F">
        <w:rPr>
          <w:b/>
          <w:spacing w:val="-2"/>
        </w:rPr>
        <w:t>Zwanziger BÜNDNIS 90/DIE GRÜNEN</w:t>
      </w:r>
    </w:p>
    <w:p w:rsidR="00207FB8" w:rsidRPr="00207FB8" w:rsidRDefault="00207FB8" w:rsidP="00DD742F">
      <w:pPr>
        <w:tabs>
          <w:tab w:val="left" w:pos="500"/>
          <w:tab w:val="left" w:pos="1000"/>
          <w:tab w:val="left" w:pos="1500"/>
          <w:tab w:val="left" w:pos="2000"/>
          <w:tab w:val="left" w:pos="2500"/>
          <w:tab w:val="left" w:pos="3000"/>
          <w:tab w:val="left" w:pos="3500"/>
          <w:tab w:val="left" w:pos="4000"/>
          <w:tab w:val="left" w:pos="4500"/>
          <w:tab w:val="left" w:pos="5000"/>
        </w:tabs>
        <w:autoSpaceDE w:val="0"/>
        <w:autoSpaceDN w:val="0"/>
        <w:adjustRightInd w:val="0"/>
        <w:spacing w:before="120" w:after="240"/>
        <w:jc w:val="both"/>
        <w:rPr>
          <w:rFonts w:ascii="Arial" w:hAnsi="Arial" w:cs="Arial"/>
          <w:b/>
          <w:bCs/>
          <w:szCs w:val="16"/>
        </w:rPr>
      </w:pPr>
      <w:bookmarkStart w:id="9" w:name="Betreff"/>
      <w:bookmarkEnd w:id="8"/>
      <w:r w:rsidRPr="00207FB8">
        <w:rPr>
          <w:rFonts w:ascii="Arial" w:hAnsi="Arial" w:cs="Arial"/>
          <w:b/>
          <w:bCs/>
          <w:szCs w:val="16"/>
        </w:rPr>
        <w:t>Keine Auflösung der Werksfeuerwehren der bayerischen Atomkraftwerke solange die Kraftwerksstandorte dem Atomrecht unterliegen</w:t>
      </w:r>
    </w:p>
    <w:p w:rsidR="00207FB8" w:rsidRDefault="00207FB8" w:rsidP="00DD742F">
      <w:pPr>
        <w:pStyle w:val="LTGrundtext"/>
        <w:spacing w:before="200" w:after="300"/>
      </w:pPr>
      <w:bookmarkStart w:id="10" w:name="Hauptteil"/>
      <w:bookmarkStart w:id="11" w:name="Text"/>
      <w:bookmarkEnd w:id="7"/>
      <w:bookmarkEnd w:id="9"/>
      <w:r>
        <w:t>Der Landtag wolle beschließen:</w:t>
      </w:r>
    </w:p>
    <w:p w:rsidR="00207FB8" w:rsidRDefault="00207FB8" w:rsidP="00DD742F">
      <w:pPr>
        <w:pStyle w:val="LTGrundtext"/>
        <w:spacing w:before="0" w:after="0"/>
      </w:pPr>
      <w:r>
        <w:t>Die Staatsregierung wird aufgefordert sich mit allen rechtlichen Möglichkeiten dafür einzusetzen, dass die Werksfeuerwehren an den Atomstandorten Grafenrheinfeld, Isar und Gundremmingen erst dann aufgelöst werden, wenn die Atomkraftwerke aus dem Atomrecht entlassen worden sind.</w:t>
      </w:r>
    </w:p>
    <w:p w:rsidR="00207FB8" w:rsidRDefault="00207FB8" w:rsidP="00DD742F">
      <w:pPr>
        <w:pStyle w:val="LTGrundtext"/>
        <w:spacing w:line="180" w:lineRule="exact"/>
      </w:pPr>
    </w:p>
    <w:p w:rsidR="00207FB8" w:rsidRDefault="00207FB8" w:rsidP="00DD742F">
      <w:pPr>
        <w:pStyle w:val="LTGrundtext"/>
        <w:spacing w:line="180" w:lineRule="exact"/>
      </w:pPr>
    </w:p>
    <w:p w:rsidR="00207FB8" w:rsidRDefault="00207FB8" w:rsidP="00DD742F">
      <w:pPr>
        <w:pStyle w:val="LTGrundtext"/>
        <w:spacing w:after="40" w:line="200" w:lineRule="exact"/>
      </w:pPr>
      <w:r>
        <w:rPr>
          <w:b/>
        </w:rPr>
        <w:t>Begründung:</w:t>
      </w:r>
    </w:p>
    <w:p w:rsidR="00207FB8" w:rsidRDefault="00207FB8" w:rsidP="00DD742F">
      <w:pPr>
        <w:pStyle w:val="LTGrundtext"/>
        <w:spacing w:after="40"/>
      </w:pPr>
      <w:r>
        <w:t>Die Firma PreussenElektra, derzeitiger Besitzer des stillgelegten Atomkraftwerks Grafenrheinfeld</w:t>
      </w:r>
      <w:r w:rsidR="00025BFE">
        <w:t>,</w:t>
      </w:r>
      <w:r>
        <w:t xml:space="preserve"> hat angekündigt, die Werksfeuerwehr des Atomkraftwerks Grafenrheinfeld im Jahr</w:t>
      </w:r>
      <w:r w:rsidR="00DD742F">
        <w:t xml:space="preserve"> </w:t>
      </w:r>
      <w:r w:rsidR="00025BFE">
        <w:t>2020</w:t>
      </w:r>
      <w:r w:rsidR="00DD742F">
        <w:t xml:space="preserve"> </w:t>
      </w:r>
      <w:r>
        <w:t>auflösen zu wollen. Damit müsste im Gefahrenfall die Aufgabe von den örtlichen Feuerwehren der Umgebung übernommen werden.</w:t>
      </w:r>
    </w:p>
    <w:p w:rsidR="00207FB8" w:rsidRDefault="00207FB8" w:rsidP="00DD742F">
      <w:pPr>
        <w:pStyle w:val="LTGrundtext"/>
        <w:spacing w:after="40"/>
      </w:pPr>
      <w:r>
        <w:t xml:space="preserve">Die Auflösung </w:t>
      </w:r>
      <w:r w:rsidR="00DD742F">
        <w:t>der</w:t>
      </w:r>
      <w:r>
        <w:t xml:space="preserve"> Werksfeuerwehr ist eine vollkommen unangemessene Kostenreduzierungsmaßnahme von PreussenElektra. Der Bedarf für eine Werksfeuerwehr ist unverändert hoch, möglicherweise sogar höher als im Normalbetrieb. Während des Reaktorbetriebs ist über die Jahre ein hohes Maß an Routine entstanden, da sich die täglichen und jährlichen Abläufe oft wiederholten. In der Rückbauphase ändert sich die Situation täglich und es werden täglich neue Arbeiten ausgeführt. Ferner ist zu erwarten, dass auch der Anteil an Fremdfirmen auf dem Gelände im Vergleich zum Normalbetrieb des Atomkraftwerks zunehmen wird. Gerade in der Rückbausituation wird es stärker zu neuartigen Arbeitsabläufen kommen und damit steigt die Gefahr von Bränden, Überschwemmungen und anderen gefährlichen Situationen, auf die die Werksfeuerwehr sowo</w:t>
      </w:r>
      <w:r w:rsidR="00DD742F">
        <w:t>hl aufg</w:t>
      </w:r>
      <w:r>
        <w:t>rund ihrer Ausbildung, ihrer jahrelangen Erfahrung und ihrer Ortskenntnis hervorragend reagieren kann.</w:t>
      </w:r>
    </w:p>
    <w:p w:rsidR="00207FB8" w:rsidRDefault="00207FB8" w:rsidP="00DD742F">
      <w:pPr>
        <w:pStyle w:val="LTGrundtext"/>
        <w:spacing w:after="40"/>
      </w:pPr>
      <w:r>
        <w:t>Es ist verantwortungslos</w:t>
      </w:r>
      <w:r w:rsidR="00025BFE">
        <w:t>,</w:t>
      </w:r>
      <w:r>
        <w:t xml:space="preserve"> diese Aufgaben den freiwilligen Feuerwehren der Umgebung übertragen zu wollen, die einen wesentlich geringe</w:t>
      </w:r>
      <w:r w:rsidR="00025BFE">
        <w:t>re</w:t>
      </w:r>
      <w:r>
        <w:t>n Wissenstand über die Situation auf dem Kraftwerksgelände haben.</w:t>
      </w:r>
    </w:p>
    <w:p w:rsidR="00207FB8" w:rsidRDefault="00207FB8" w:rsidP="00DD742F">
      <w:pPr>
        <w:pStyle w:val="LTGrundtext"/>
        <w:spacing w:after="40"/>
      </w:pPr>
      <w:r>
        <w:t>Solange die Abbauarbeiten nicht abgeschlossen sind, darf die Werksfeuerwehr nicht aufgelöst werden. Allenfalls ist eine Übernahme durch die umliegenden Feuerwehren vorstellbar, wenn nur noch die Bereitstellungshalle und das Castor-Zwischenlager in Betrieb sind und alle anderen Rückbaumaßnahmen abgeschlossen sind, oder juristisch gesprochen, die Anlage aus dem Atomrecht entlassen ist.</w:t>
      </w:r>
    </w:p>
    <w:p w:rsidR="00207FB8" w:rsidRDefault="00207FB8" w:rsidP="00DD742F">
      <w:pPr>
        <w:pStyle w:val="LTGrundtext"/>
        <w:spacing w:after="40"/>
      </w:pPr>
      <w:r>
        <w:t>Diese Forderung gilt aktuell für Grafenrheinfeld, weil an diesem Standort kein Atomkraftwerk mehr in Betrieb ist. Ähnliches ist an den anderen bayerischen Standorten zu befürchten. Darum braucht es jetzt ein entschlossenes Handeln der Atomaufsicht der Staatsregierung.</w:t>
      </w:r>
    </w:p>
    <w:p w:rsidR="00002B21" w:rsidRDefault="00207FB8" w:rsidP="00DD742F">
      <w:pPr>
        <w:pStyle w:val="LTGrundtext"/>
        <w:spacing w:after="40"/>
      </w:pPr>
      <w:r>
        <w:t>Bei den benachbarten baden-württembergischen Atomstandorten ist die Beibehaltung eine Selbstverständlichkeit für den dortigen Betreiber</w:t>
      </w:r>
      <w:r w:rsidR="00002B21">
        <w:t>.</w:t>
      </w:r>
    </w:p>
    <w:bookmarkEnd w:id="10"/>
    <w:bookmarkEnd w:id="11"/>
    <w:sectPr w:rsidR="00002B21" w:rsidSect="00887CCE">
      <w:type w:val="continuous"/>
      <w:pgSz w:w="11906" w:h="16838" w:code="9"/>
      <w:pgMar w:top="1985" w:right="2126" w:bottom="1531" w:left="2126" w:header="1134" w:footer="1134" w:gutter="0"/>
      <w:cols w:sep="1" w:space="3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FB8" w:rsidRDefault="00207FB8">
      <w:r>
        <w:separator/>
      </w:r>
    </w:p>
  </w:endnote>
  <w:endnote w:type="continuationSeparator" w:id="0">
    <w:p w:rsidR="00207FB8" w:rsidRDefault="0020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BCF" w:rsidRDefault="00BA7BCF" w:rsidP="00BA7BCF">
    <w:pPr>
      <w:pStyle w:val="Fuzeile"/>
      <w:tabs>
        <w:tab w:val="clear" w:pos="9072"/>
        <w:tab w:val="right" w:pos="8789"/>
      </w:tabs>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BCF" w:rsidRDefault="00BA7BCF" w:rsidP="00BA7BCF">
    <w:pPr>
      <w:pStyle w:val="Fuzeile"/>
      <w:tabs>
        <w:tab w:val="clear" w:pos="9072"/>
        <w:tab w:val="right" w:pos="8789"/>
      </w:tabs>
      <w:ind w:left="-1106" w:right="-110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02" w:rsidRPr="00A12668" w:rsidRDefault="00392302" w:rsidP="00BA7BCF">
    <w:pPr>
      <w:pStyle w:val="Fuzeile"/>
      <w:tabs>
        <w:tab w:val="clear" w:pos="4536"/>
        <w:tab w:val="clear" w:pos="9072"/>
        <w:tab w:val="right" w:pos="8789"/>
      </w:tabs>
      <w:ind w:left="-1106" w:right="-1106"/>
      <w:jc w:val="both"/>
      <w:rPr>
        <w:rFonts w:ascii="Arial" w:hAnsi="Arial" w:cs="Arial"/>
        <w:sz w:val="12"/>
        <w:szCs w:val="12"/>
      </w:rPr>
    </w:pPr>
    <w:r w:rsidRPr="00A12668">
      <w:rPr>
        <w:rFonts w:ascii="Arial" w:hAnsi="Arial" w:cs="Arial"/>
        <w:i/>
        <w:sz w:val="12"/>
        <w:szCs w:val="12"/>
      </w:rPr>
      <w:t>Drucksachen, Plenarprotokolle sowie die Tagesordnungen der Vollversammlung und der Ausschüsse sind im Internet unter</w:t>
    </w:r>
    <w:r w:rsidR="00C368F2" w:rsidRPr="00A12668">
      <w:rPr>
        <w:rFonts w:ascii="Arial" w:hAnsi="Arial" w:cs="Arial"/>
        <w:i/>
        <w:sz w:val="12"/>
        <w:szCs w:val="12"/>
      </w:rPr>
      <w:t xml:space="preserve"> www.bayern.landtag.de - Dokumente</w:t>
    </w:r>
    <w:r w:rsidRPr="00A12668">
      <w:rPr>
        <w:rFonts w:ascii="Arial" w:hAnsi="Arial" w:cs="Arial"/>
        <w:i/>
        <w:sz w:val="12"/>
        <w:szCs w:val="12"/>
      </w:rPr>
      <w:t xml:space="preserve"> abrufbar. Die aktuelle Sitzungsübersicht steht unter </w:t>
    </w:r>
    <w:r w:rsidR="00E52C01" w:rsidRPr="00A12668">
      <w:rPr>
        <w:rFonts w:ascii="Arial" w:hAnsi="Arial" w:cs="Arial"/>
        <w:i/>
        <w:sz w:val="12"/>
        <w:szCs w:val="12"/>
      </w:rPr>
      <w:t>www.bayern.landtag.de – Aktuelles/Sitzungen</w:t>
    </w:r>
    <w:r w:rsidRPr="00A12668">
      <w:rPr>
        <w:rFonts w:ascii="Arial" w:hAnsi="Arial" w:cs="Arial"/>
        <w:i/>
        <w:sz w:val="12"/>
        <w:szCs w:val="12"/>
      </w:rPr>
      <w:t xml:space="preserve"> zur Verfügung.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FB8" w:rsidRDefault="00207FB8">
      <w:r>
        <w:separator/>
      </w:r>
    </w:p>
  </w:footnote>
  <w:footnote w:type="continuationSeparator" w:id="0">
    <w:p w:rsidR="00207FB8" w:rsidRDefault="00207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F0" w:rsidRPr="000A504A" w:rsidRDefault="009F1DF0" w:rsidP="00887CCE">
    <w:pPr>
      <w:pStyle w:val="Kopfzeile"/>
      <w:pBdr>
        <w:bottom w:val="single" w:sz="4" w:space="1" w:color="auto"/>
      </w:pBdr>
      <w:tabs>
        <w:tab w:val="clear" w:pos="4536"/>
        <w:tab w:val="clear" w:pos="9072"/>
        <w:tab w:val="left" w:pos="1276"/>
        <w:tab w:val="left" w:pos="3402"/>
        <w:tab w:val="right" w:pos="8789"/>
      </w:tabs>
      <w:spacing w:line="360" w:lineRule="exact"/>
      <w:ind w:left="-1106" w:right="-1106"/>
      <w:rPr>
        <w:rFonts w:ascii="Arial" w:hAnsi="Arial" w:cs="Arial"/>
      </w:rPr>
    </w:pPr>
    <w:r w:rsidRPr="000A504A">
      <w:rPr>
        <w:rStyle w:val="Seitenzahl"/>
        <w:rFonts w:ascii="Arial" w:hAnsi="Arial" w:cs="Arial"/>
      </w:rPr>
      <w:t xml:space="preserve">Seite </w:t>
    </w:r>
    <w:r w:rsidRPr="000A504A">
      <w:rPr>
        <w:rStyle w:val="Seitenzahl"/>
        <w:rFonts w:ascii="Arial" w:hAnsi="Arial" w:cs="Arial"/>
      </w:rPr>
      <w:fldChar w:fldCharType="begin"/>
    </w:r>
    <w:r w:rsidRPr="000A504A">
      <w:rPr>
        <w:rStyle w:val="Seitenzahl"/>
        <w:rFonts w:ascii="Arial" w:hAnsi="Arial" w:cs="Arial"/>
      </w:rPr>
      <w:instrText xml:space="preserve"> PAGE </w:instrText>
    </w:r>
    <w:r w:rsidRPr="000A504A">
      <w:rPr>
        <w:rStyle w:val="Seitenzahl"/>
        <w:rFonts w:ascii="Arial" w:hAnsi="Arial" w:cs="Arial"/>
      </w:rPr>
      <w:fldChar w:fldCharType="separate"/>
    </w:r>
    <w:r w:rsidR="00BA7BCF">
      <w:rPr>
        <w:rStyle w:val="Seitenzahl"/>
        <w:rFonts w:ascii="Arial" w:hAnsi="Arial" w:cs="Arial"/>
        <w:noProof/>
      </w:rPr>
      <w:t>2</w:t>
    </w:r>
    <w:r w:rsidRPr="000A504A">
      <w:rPr>
        <w:rStyle w:val="Seitenzahl"/>
        <w:rFonts w:ascii="Arial" w:hAnsi="Arial" w:cs="Arial"/>
      </w:rPr>
      <w:fldChar w:fldCharType="end"/>
    </w:r>
    <w:r w:rsidRPr="000A504A">
      <w:rPr>
        <w:rFonts w:ascii="Arial" w:hAnsi="Arial" w:cs="Arial"/>
        <w:b/>
      </w:rPr>
      <w:tab/>
      <w:t>Bayerischer Landtag</w:t>
    </w:r>
    <w:r w:rsidRPr="000A504A">
      <w:rPr>
        <w:rFonts w:ascii="Arial" w:hAnsi="Arial" w:cs="Arial"/>
      </w:rPr>
      <w:tab/>
      <w:t>. Wahlperiode</w:t>
    </w:r>
    <w:r w:rsidRPr="000A504A">
      <w:rPr>
        <w:rFonts w:ascii="Arial" w:hAnsi="Arial" w:cs="Arial"/>
      </w:rPr>
      <w:tab/>
      <w:t xml:space="preserve">Drucksache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F0" w:rsidRPr="00514803" w:rsidRDefault="009F1DF0" w:rsidP="00CC4A3A">
    <w:pPr>
      <w:pStyle w:val="Kopfzeile"/>
      <w:pBdr>
        <w:bottom w:val="single" w:sz="4" w:space="1" w:color="auto"/>
      </w:pBdr>
      <w:tabs>
        <w:tab w:val="clear" w:pos="4536"/>
        <w:tab w:val="clear" w:pos="9072"/>
        <w:tab w:val="left" w:pos="1843"/>
        <w:tab w:val="left" w:pos="3969"/>
        <w:tab w:val="right" w:pos="8789"/>
      </w:tabs>
      <w:spacing w:line="360" w:lineRule="exact"/>
      <w:ind w:left="-1106" w:right="-1106"/>
      <w:rPr>
        <w:rFonts w:ascii="Arial" w:hAnsi="Arial" w:cs="Arial"/>
      </w:rPr>
    </w:pPr>
    <w:r w:rsidRPr="00514803">
      <w:rPr>
        <w:rFonts w:ascii="Arial" w:hAnsi="Arial" w:cs="Arial"/>
      </w:rPr>
      <w:t xml:space="preserve">Drucksache  </w:t>
    </w:r>
    <w:bookmarkStart w:id="1" w:name="WpDrsnr2"/>
    <w:r w:rsidR="00207FB8" w:rsidRPr="00207FB8">
      <w:rPr>
        <w:rFonts w:ascii="Arial" w:hAnsi="Arial" w:cs="Arial"/>
      </w:rPr>
      <w:t>18/</w:t>
    </w:r>
    <w:r w:rsidR="00207FB8" w:rsidRPr="00207FB8">
      <w:rPr>
        <w:rFonts w:ascii="Arial" w:hAnsi="Arial" w:cs="Arial"/>
        <w:b/>
      </w:rPr>
      <w:t>1084</w:t>
    </w:r>
    <w:bookmarkEnd w:id="1"/>
    <w:r w:rsidRPr="00514803">
      <w:rPr>
        <w:rFonts w:ascii="Arial" w:hAnsi="Arial" w:cs="Arial"/>
        <w:b/>
      </w:rPr>
      <w:tab/>
      <w:t>Bayerischer Landtag</w:t>
    </w:r>
    <w:r w:rsidRPr="00514803">
      <w:rPr>
        <w:rFonts w:ascii="Arial" w:hAnsi="Arial" w:cs="Arial"/>
      </w:rPr>
      <w:tab/>
    </w:r>
    <w:bookmarkStart w:id="2" w:name="Wp2"/>
    <w:r w:rsidR="00207FB8" w:rsidRPr="00207FB8">
      <w:rPr>
        <w:rFonts w:ascii="Arial" w:hAnsi="Arial" w:cs="Arial"/>
      </w:rPr>
      <w:t>18</w:t>
    </w:r>
    <w:bookmarkEnd w:id="2"/>
    <w:r w:rsidRPr="00514803">
      <w:rPr>
        <w:rFonts w:ascii="Arial" w:hAnsi="Arial" w:cs="Arial"/>
      </w:rPr>
      <w:t>. Wahlperiode</w:t>
    </w:r>
    <w:r w:rsidRPr="00514803">
      <w:rPr>
        <w:rFonts w:ascii="Arial" w:hAnsi="Arial" w:cs="Arial"/>
      </w:rPr>
      <w:tab/>
    </w:r>
    <w:r w:rsidRPr="00514803">
      <w:rPr>
        <w:rStyle w:val="Seitenzahl"/>
        <w:rFonts w:ascii="Arial" w:hAnsi="Arial" w:cs="Arial"/>
      </w:rPr>
      <w:t xml:space="preserve">Seite </w:t>
    </w:r>
    <w:r w:rsidRPr="00514803">
      <w:rPr>
        <w:rStyle w:val="Seitenzahl"/>
        <w:rFonts w:ascii="Arial" w:hAnsi="Arial" w:cs="Arial"/>
      </w:rPr>
      <w:fldChar w:fldCharType="begin"/>
    </w:r>
    <w:r w:rsidRPr="00514803">
      <w:rPr>
        <w:rStyle w:val="Seitenzahl"/>
        <w:rFonts w:ascii="Arial" w:hAnsi="Arial" w:cs="Arial"/>
      </w:rPr>
      <w:instrText xml:space="preserve"> PAGE </w:instrText>
    </w:r>
    <w:r w:rsidRPr="00514803">
      <w:rPr>
        <w:rStyle w:val="Seitenzahl"/>
        <w:rFonts w:ascii="Arial" w:hAnsi="Arial" w:cs="Arial"/>
      </w:rPr>
      <w:fldChar w:fldCharType="separate"/>
    </w:r>
    <w:r w:rsidR="00002B21">
      <w:rPr>
        <w:rStyle w:val="Seitenzahl"/>
        <w:rFonts w:ascii="Arial" w:hAnsi="Arial" w:cs="Arial"/>
        <w:noProof/>
      </w:rPr>
      <w:t>2</w:t>
    </w:r>
    <w:r w:rsidRPr="00514803">
      <w:rPr>
        <w:rStyle w:val="Seitenzahl"/>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F0" w:rsidRDefault="00D6447E" w:rsidP="00BA7BCF">
    <w:pPr>
      <w:pStyle w:val="Kopfzeile"/>
      <w:tabs>
        <w:tab w:val="clear" w:pos="4536"/>
        <w:tab w:val="clear" w:pos="9072"/>
        <w:tab w:val="right" w:pos="8789"/>
      </w:tabs>
      <w:spacing w:after="260"/>
      <w:ind w:left="-1106" w:right="-1106"/>
      <w:rPr>
        <w:rFonts w:ascii="Arial" w:hAnsi="Arial" w:cs="Arial"/>
        <w:b/>
        <w:sz w:val="30"/>
      </w:rPr>
    </w:pPr>
    <w:r>
      <w:rPr>
        <w:rFonts w:ascii="Arial" w:hAnsi="Arial" w:cs="Arial"/>
        <w:b/>
        <w:noProof/>
        <w:sz w:val="30"/>
      </w:rPr>
      <w:drawing>
        <wp:anchor distT="0" distB="0" distL="114300" distR="114300" simplePos="0" relativeHeight="251659264" behindDoc="0" locked="0" layoutInCell="1" allowOverlap="1" wp14:anchorId="6160100D" wp14:editId="3D54B3B7">
          <wp:simplePos x="0" y="0"/>
          <wp:positionH relativeFrom="page">
            <wp:posOffset>5581015</wp:posOffset>
          </wp:positionH>
          <wp:positionV relativeFrom="page">
            <wp:posOffset>360045</wp:posOffset>
          </wp:positionV>
          <wp:extent cx="13932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00AA39A3">
      <w:rPr>
        <w:rFonts w:ascii="Arial" w:hAnsi="Arial" w:cs="Arial"/>
        <w:b/>
        <w:noProof/>
        <w:sz w:val="30"/>
      </w:rPr>
      <w:drawing>
        <wp:anchor distT="0" distB="0" distL="114300" distR="114300" simplePos="0" relativeHeight="251660288" behindDoc="0" locked="0" layoutInCell="1" allowOverlap="1" wp14:anchorId="757F4A05" wp14:editId="2F479A27">
          <wp:simplePos x="0" y="0"/>
          <wp:positionH relativeFrom="page">
            <wp:posOffset>683895</wp:posOffset>
          </wp:positionH>
          <wp:positionV relativeFrom="page">
            <wp:posOffset>360045</wp:posOffset>
          </wp:positionV>
          <wp:extent cx="9720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p>
  <w:p w:rsidR="009F1DF0" w:rsidRPr="00207FB8" w:rsidRDefault="00207FB8" w:rsidP="00BA7BCF">
    <w:pPr>
      <w:pStyle w:val="Kopfzeile"/>
      <w:pBdr>
        <w:top w:val="single" w:sz="4" w:space="5" w:color="auto"/>
      </w:pBdr>
      <w:tabs>
        <w:tab w:val="clear" w:pos="4536"/>
        <w:tab w:val="clear" w:pos="9072"/>
        <w:tab w:val="right" w:pos="8789"/>
      </w:tabs>
      <w:spacing w:after="220" w:line="360" w:lineRule="exact"/>
      <w:ind w:left="-1106" w:right="-1106"/>
      <w:rPr>
        <w:rFonts w:ascii="Arial" w:hAnsi="Arial" w:cs="Arial"/>
        <w:sz w:val="22"/>
      </w:rPr>
    </w:pPr>
    <w:bookmarkStart w:id="3" w:name="Wp1"/>
    <w:r w:rsidRPr="00207FB8">
      <w:rPr>
        <w:rFonts w:ascii="Arial" w:hAnsi="Arial" w:cs="Arial"/>
        <w:sz w:val="22"/>
      </w:rPr>
      <w:t>18</w:t>
    </w:r>
    <w:bookmarkEnd w:id="3"/>
    <w:r w:rsidR="009F1DF0" w:rsidRPr="00D6447E">
      <w:rPr>
        <w:rFonts w:ascii="Arial" w:hAnsi="Arial" w:cs="Arial"/>
        <w:sz w:val="22"/>
      </w:rPr>
      <w:t>. Wahlperiode</w:t>
    </w:r>
    <w:r w:rsidR="009F1DF0" w:rsidRPr="00D6447E">
      <w:rPr>
        <w:rFonts w:ascii="Arial" w:hAnsi="Arial" w:cs="Arial"/>
        <w:sz w:val="22"/>
      </w:rPr>
      <w:tab/>
    </w:r>
    <w:bookmarkStart w:id="4" w:name="Eindat"/>
    <w:r>
      <w:rPr>
        <w:rFonts w:ascii="Arial" w:hAnsi="Arial" w:cs="Arial"/>
        <w:sz w:val="22"/>
      </w:rPr>
      <w:t>21.03.2019</w:t>
    </w:r>
    <w:bookmarkEnd w:id="4"/>
    <w:r w:rsidR="003B33BC" w:rsidRPr="003B33BC">
      <w:rPr>
        <w:rFonts w:ascii="Arial" w:hAnsi="Arial" w:cs="Arial"/>
        <w:sz w:val="120"/>
        <w:szCs w:val="120"/>
      </w:rPr>
      <w:t> </w:t>
    </w:r>
    <w:r w:rsidR="009F1DF0" w:rsidRPr="003B33BC">
      <w:rPr>
        <w:rFonts w:ascii="Arial" w:hAnsi="Arial" w:cs="Arial"/>
        <w:b/>
        <w:sz w:val="22"/>
      </w:rPr>
      <w:t>Drucksache</w:t>
    </w:r>
    <w:r w:rsidR="009F1DF0" w:rsidRPr="00D6447E">
      <w:rPr>
        <w:rFonts w:ascii="Arial" w:hAnsi="Arial" w:cs="Arial"/>
        <w:sz w:val="22"/>
      </w:rPr>
      <w:t xml:space="preserve"> </w:t>
    </w:r>
    <w:bookmarkStart w:id="5" w:name="WpDrsnr1"/>
    <w:r w:rsidRPr="00207FB8">
      <w:rPr>
        <w:rFonts w:ascii="Arial" w:hAnsi="Arial" w:cs="Arial"/>
        <w:sz w:val="42"/>
      </w:rPr>
      <w:t>18/</w:t>
    </w:r>
    <w:r w:rsidRPr="00207FB8">
      <w:rPr>
        <w:rFonts w:ascii="Arial" w:hAnsi="Arial" w:cs="Arial"/>
        <w:b/>
        <w:sz w:val="42"/>
      </w:rPr>
      <w:t>1084</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64E"/>
    <w:multiLevelType w:val="singleLevel"/>
    <w:tmpl w:val="F2C29068"/>
    <w:lvl w:ilvl="0">
      <w:start w:val="1"/>
      <w:numFmt w:val="upperRoman"/>
      <w:pStyle w:val="LTNumI1"/>
      <w:lvlText w:val="%1."/>
      <w:lvlJc w:val="left"/>
      <w:pPr>
        <w:tabs>
          <w:tab w:val="num" w:pos="1060"/>
        </w:tabs>
        <w:ind w:left="680" w:hanging="340"/>
      </w:pPr>
    </w:lvl>
  </w:abstractNum>
  <w:abstractNum w:abstractNumId="1" w15:restartNumberingAfterBreak="0">
    <w:nsid w:val="0E42312A"/>
    <w:multiLevelType w:val="multilevel"/>
    <w:tmpl w:val="F3C444D0"/>
    <w:lvl w:ilvl="0">
      <w:start w:val="1"/>
      <w:numFmt w:val="decimal"/>
      <w:pStyle w:val="LTGliederung2"/>
      <w:lvlText w:val="%1."/>
      <w:lvlJc w:val="left"/>
      <w:pPr>
        <w:tabs>
          <w:tab w:val="num" w:pos="1040"/>
        </w:tabs>
        <w:ind w:left="1021" w:hanging="341"/>
      </w:pPr>
    </w:lvl>
    <w:lvl w:ilvl="1">
      <w:start w:val="1"/>
      <w:numFmt w:val="lowerLetter"/>
      <w:lvlText w:val="%2)"/>
      <w:lvlJc w:val="left"/>
      <w:pPr>
        <w:tabs>
          <w:tab w:val="num" w:pos="1381"/>
        </w:tabs>
        <w:ind w:left="1361" w:hanging="340"/>
      </w:pPr>
    </w:lvl>
    <w:lvl w:ilvl="2">
      <w:start w:val="1"/>
      <w:numFmt w:val="lowerLetter"/>
      <w:lvlText w:val="%2%3)"/>
      <w:lvlJc w:val="left"/>
      <w:pPr>
        <w:tabs>
          <w:tab w:val="num" w:pos="1721"/>
        </w:tabs>
        <w:ind w:left="1701" w:hanging="340"/>
      </w:pPr>
    </w:lvl>
    <w:lvl w:ilvl="3">
      <w:start w:val="1"/>
      <w:numFmt w:val="lowerLetter"/>
      <w:lvlText w:val="%2%3%4)"/>
      <w:lvlJc w:val="left"/>
      <w:pPr>
        <w:tabs>
          <w:tab w:val="num" w:pos="2155"/>
        </w:tabs>
        <w:ind w:left="2155" w:hanging="454"/>
      </w:pPr>
    </w:lvl>
    <w:lvl w:ilvl="4">
      <w:start w:val="1"/>
      <w:numFmt w:val="none"/>
      <w:lvlText w:val=""/>
      <w:lvlJc w:val="left"/>
      <w:pPr>
        <w:tabs>
          <w:tab w:val="num" w:pos="2401"/>
        </w:tabs>
        <w:ind w:left="2381" w:hanging="340"/>
      </w:pPr>
    </w:lvl>
    <w:lvl w:ilvl="5">
      <w:start w:val="1"/>
      <w:numFmt w:val="none"/>
      <w:lvlText w:val=""/>
      <w:lvlJc w:val="left"/>
      <w:pPr>
        <w:tabs>
          <w:tab w:val="num" w:pos="2741"/>
        </w:tabs>
        <w:ind w:left="2722" w:hanging="341"/>
      </w:pPr>
    </w:lvl>
    <w:lvl w:ilvl="6">
      <w:start w:val="1"/>
      <w:numFmt w:val="none"/>
      <w:lvlText w:val=""/>
      <w:lvlJc w:val="left"/>
      <w:pPr>
        <w:tabs>
          <w:tab w:val="num" w:pos="3082"/>
        </w:tabs>
        <w:ind w:left="3062" w:hanging="340"/>
      </w:pPr>
    </w:lvl>
    <w:lvl w:ilvl="7">
      <w:start w:val="1"/>
      <w:numFmt w:val="none"/>
      <w:lvlText w:val=""/>
      <w:lvlJc w:val="left"/>
      <w:pPr>
        <w:tabs>
          <w:tab w:val="num" w:pos="3422"/>
        </w:tabs>
        <w:ind w:left="3402" w:hanging="340"/>
      </w:pPr>
    </w:lvl>
    <w:lvl w:ilvl="8">
      <w:start w:val="1"/>
      <w:numFmt w:val="none"/>
      <w:lvlText w:val=""/>
      <w:lvlJc w:val="left"/>
      <w:pPr>
        <w:tabs>
          <w:tab w:val="num" w:pos="3762"/>
        </w:tabs>
        <w:ind w:left="3742" w:hanging="340"/>
      </w:pPr>
    </w:lvl>
  </w:abstractNum>
  <w:abstractNum w:abstractNumId="2" w15:restartNumberingAfterBreak="0">
    <w:nsid w:val="111C0C9F"/>
    <w:multiLevelType w:val="singleLevel"/>
    <w:tmpl w:val="3BC6AB88"/>
    <w:lvl w:ilvl="0">
      <w:start w:val="1"/>
      <w:numFmt w:val="bullet"/>
      <w:pStyle w:val="LTAufPunkt2"/>
      <w:lvlText w:val=""/>
      <w:lvlJc w:val="left"/>
      <w:pPr>
        <w:tabs>
          <w:tab w:val="num" w:pos="1276"/>
        </w:tabs>
        <w:ind w:left="1276" w:hanging="369"/>
      </w:pPr>
      <w:rPr>
        <w:rFonts w:ascii="Symbol" w:hAnsi="Symbol" w:hint="default"/>
      </w:rPr>
    </w:lvl>
  </w:abstractNum>
  <w:abstractNum w:abstractNumId="3" w15:restartNumberingAfterBreak="0">
    <w:nsid w:val="22FD7A35"/>
    <w:multiLevelType w:val="singleLevel"/>
    <w:tmpl w:val="AC0A78FC"/>
    <w:lvl w:ilvl="0">
      <w:start w:val="1"/>
      <w:numFmt w:val="decimal"/>
      <w:pStyle w:val="LTNum12"/>
      <w:lvlText w:val="%1."/>
      <w:lvlJc w:val="left"/>
      <w:pPr>
        <w:tabs>
          <w:tab w:val="num" w:pos="1276"/>
        </w:tabs>
        <w:ind w:left="1276" w:hanging="369"/>
      </w:pPr>
    </w:lvl>
  </w:abstractNum>
  <w:abstractNum w:abstractNumId="4" w15:restartNumberingAfterBreak="0">
    <w:nsid w:val="23081EB9"/>
    <w:multiLevelType w:val="singleLevel"/>
    <w:tmpl w:val="C3368A9A"/>
    <w:lvl w:ilvl="0">
      <w:start w:val="1"/>
      <w:numFmt w:val="upperRoman"/>
      <w:pStyle w:val="LTNumI2"/>
      <w:lvlText w:val="%1."/>
      <w:lvlJc w:val="left"/>
      <w:pPr>
        <w:tabs>
          <w:tab w:val="num" w:pos="1400"/>
        </w:tabs>
        <w:ind w:left="1021" w:hanging="341"/>
      </w:pPr>
    </w:lvl>
  </w:abstractNum>
  <w:abstractNum w:abstractNumId="5" w15:restartNumberingAfterBreak="0">
    <w:nsid w:val="27E958C9"/>
    <w:multiLevelType w:val="singleLevel"/>
    <w:tmpl w:val="ECC84436"/>
    <w:lvl w:ilvl="0">
      <w:start w:val="1"/>
      <w:numFmt w:val="bullet"/>
      <w:pStyle w:val="LTAufStrich1"/>
      <w:lvlText w:val="─"/>
      <w:lvlJc w:val="left"/>
      <w:pPr>
        <w:tabs>
          <w:tab w:val="num" w:pos="927"/>
        </w:tabs>
        <w:ind w:left="907" w:hanging="340"/>
      </w:pPr>
      <w:rPr>
        <w:rFonts w:ascii="Times New Roman" w:hAnsi="Times New Roman" w:hint="default"/>
        <w:sz w:val="16"/>
      </w:rPr>
    </w:lvl>
  </w:abstractNum>
  <w:abstractNum w:abstractNumId="6" w15:restartNumberingAfterBreak="0">
    <w:nsid w:val="2E275B68"/>
    <w:multiLevelType w:val="singleLevel"/>
    <w:tmpl w:val="5ED0C504"/>
    <w:lvl w:ilvl="0">
      <w:start w:val="1"/>
      <w:numFmt w:val="upperRoman"/>
      <w:pStyle w:val="LTNumI0"/>
      <w:lvlText w:val="%1."/>
      <w:lvlJc w:val="left"/>
      <w:pPr>
        <w:tabs>
          <w:tab w:val="num" w:pos="720"/>
        </w:tabs>
        <w:ind w:left="227" w:hanging="227"/>
      </w:pPr>
    </w:lvl>
  </w:abstractNum>
  <w:abstractNum w:abstractNumId="7" w15:restartNumberingAfterBreak="0">
    <w:nsid w:val="31304065"/>
    <w:multiLevelType w:val="multilevel"/>
    <w:tmpl w:val="350EE8DC"/>
    <w:lvl w:ilvl="0">
      <w:start w:val="1"/>
      <w:numFmt w:val="decimal"/>
      <w:pStyle w:val="LTGliederung1"/>
      <w:lvlText w:val="%1."/>
      <w:lvlJc w:val="left"/>
      <w:pPr>
        <w:tabs>
          <w:tab w:val="num" w:pos="700"/>
        </w:tabs>
        <w:ind w:left="680" w:hanging="340"/>
      </w:pPr>
    </w:lvl>
    <w:lvl w:ilvl="1">
      <w:start w:val="1"/>
      <w:numFmt w:val="lowerLetter"/>
      <w:lvlText w:val="%2)"/>
      <w:lvlJc w:val="left"/>
      <w:pPr>
        <w:tabs>
          <w:tab w:val="num" w:pos="1040"/>
        </w:tabs>
        <w:ind w:left="1021" w:hanging="341"/>
      </w:pPr>
    </w:lvl>
    <w:lvl w:ilvl="2">
      <w:start w:val="1"/>
      <w:numFmt w:val="lowerLetter"/>
      <w:lvlText w:val="%2%3)"/>
      <w:lvlJc w:val="left"/>
      <w:pPr>
        <w:tabs>
          <w:tab w:val="num" w:pos="1381"/>
        </w:tabs>
        <w:ind w:left="1361" w:hanging="340"/>
      </w:pPr>
    </w:lvl>
    <w:lvl w:ilvl="3">
      <w:start w:val="1"/>
      <w:numFmt w:val="lowerLetter"/>
      <w:lvlText w:val="%2%3%4)"/>
      <w:lvlJc w:val="left"/>
      <w:pPr>
        <w:tabs>
          <w:tab w:val="num" w:pos="1814"/>
        </w:tabs>
        <w:ind w:left="1814" w:hanging="453"/>
      </w:pPr>
    </w:lvl>
    <w:lvl w:ilvl="4">
      <w:start w:val="1"/>
      <w:numFmt w:val="none"/>
      <w:lvlText w:val=""/>
      <w:lvlJc w:val="left"/>
      <w:pPr>
        <w:tabs>
          <w:tab w:val="num" w:pos="2061"/>
        </w:tabs>
        <w:ind w:left="2041" w:hanging="340"/>
      </w:pPr>
    </w:lvl>
    <w:lvl w:ilvl="5">
      <w:start w:val="1"/>
      <w:numFmt w:val="none"/>
      <w:lvlText w:val=""/>
      <w:lvlJc w:val="left"/>
      <w:pPr>
        <w:tabs>
          <w:tab w:val="num" w:pos="2401"/>
        </w:tabs>
        <w:ind w:left="2381" w:hanging="340"/>
      </w:pPr>
    </w:lvl>
    <w:lvl w:ilvl="6">
      <w:start w:val="1"/>
      <w:numFmt w:val="none"/>
      <w:lvlText w:val=""/>
      <w:lvlJc w:val="left"/>
      <w:pPr>
        <w:tabs>
          <w:tab w:val="num" w:pos="2741"/>
        </w:tabs>
        <w:ind w:left="2722" w:hanging="341"/>
      </w:pPr>
    </w:lvl>
    <w:lvl w:ilvl="7">
      <w:start w:val="1"/>
      <w:numFmt w:val="none"/>
      <w:lvlText w:val=""/>
      <w:lvlJc w:val="left"/>
      <w:pPr>
        <w:tabs>
          <w:tab w:val="num" w:pos="3082"/>
        </w:tabs>
        <w:ind w:left="3062" w:hanging="340"/>
      </w:pPr>
    </w:lvl>
    <w:lvl w:ilvl="8">
      <w:start w:val="1"/>
      <w:numFmt w:val="none"/>
      <w:lvlText w:val=""/>
      <w:lvlJc w:val="left"/>
      <w:pPr>
        <w:tabs>
          <w:tab w:val="num" w:pos="3422"/>
        </w:tabs>
        <w:ind w:left="3402" w:hanging="340"/>
      </w:pPr>
    </w:lvl>
  </w:abstractNum>
  <w:abstractNum w:abstractNumId="8" w15:restartNumberingAfterBreak="0">
    <w:nsid w:val="3D6C1F6E"/>
    <w:multiLevelType w:val="singleLevel"/>
    <w:tmpl w:val="06E4D4A8"/>
    <w:lvl w:ilvl="0">
      <w:start w:val="1"/>
      <w:numFmt w:val="bullet"/>
      <w:pStyle w:val="LTAufPunkt0"/>
      <w:lvlText w:val=""/>
      <w:lvlJc w:val="left"/>
      <w:pPr>
        <w:tabs>
          <w:tab w:val="num" w:pos="567"/>
        </w:tabs>
        <w:ind w:left="567" w:hanging="567"/>
      </w:pPr>
      <w:rPr>
        <w:rFonts w:ascii="Symbol" w:hAnsi="Symbol" w:hint="default"/>
      </w:rPr>
    </w:lvl>
  </w:abstractNum>
  <w:abstractNum w:abstractNumId="9" w15:restartNumberingAfterBreak="0">
    <w:nsid w:val="42FE5DDB"/>
    <w:multiLevelType w:val="singleLevel"/>
    <w:tmpl w:val="4F06204A"/>
    <w:lvl w:ilvl="0">
      <w:start w:val="1"/>
      <w:numFmt w:val="lowerLetter"/>
      <w:pStyle w:val="LTNuma2"/>
      <w:lvlText w:val="%1)"/>
      <w:lvlJc w:val="left"/>
      <w:pPr>
        <w:tabs>
          <w:tab w:val="num" w:pos="1276"/>
        </w:tabs>
        <w:ind w:left="1276" w:hanging="369"/>
      </w:pPr>
    </w:lvl>
  </w:abstractNum>
  <w:abstractNum w:abstractNumId="10" w15:restartNumberingAfterBreak="0">
    <w:nsid w:val="48C91A40"/>
    <w:multiLevelType w:val="singleLevel"/>
    <w:tmpl w:val="2D6AC88A"/>
    <w:lvl w:ilvl="0">
      <w:start w:val="1"/>
      <w:numFmt w:val="bullet"/>
      <w:pStyle w:val="LTAufStrich0"/>
      <w:lvlText w:val="─"/>
      <w:lvlJc w:val="left"/>
      <w:pPr>
        <w:tabs>
          <w:tab w:val="num" w:pos="567"/>
        </w:tabs>
        <w:ind w:left="567" w:hanging="567"/>
      </w:pPr>
      <w:rPr>
        <w:rFonts w:ascii="Times New Roman" w:hAnsi="Times New Roman" w:hint="default"/>
        <w:sz w:val="16"/>
      </w:rPr>
    </w:lvl>
  </w:abstractNum>
  <w:abstractNum w:abstractNumId="11" w15:restartNumberingAfterBreak="0">
    <w:nsid w:val="499F180A"/>
    <w:multiLevelType w:val="singleLevel"/>
    <w:tmpl w:val="C75EF376"/>
    <w:lvl w:ilvl="0">
      <w:start w:val="1"/>
      <w:numFmt w:val="lowerLetter"/>
      <w:pStyle w:val="LTNuma0"/>
      <w:lvlText w:val="%1)"/>
      <w:lvlJc w:val="left"/>
      <w:pPr>
        <w:tabs>
          <w:tab w:val="num" w:pos="567"/>
        </w:tabs>
        <w:ind w:left="567" w:hanging="567"/>
      </w:pPr>
    </w:lvl>
  </w:abstractNum>
  <w:abstractNum w:abstractNumId="12" w15:restartNumberingAfterBreak="0">
    <w:nsid w:val="4A7B157C"/>
    <w:multiLevelType w:val="singleLevel"/>
    <w:tmpl w:val="281E7324"/>
    <w:lvl w:ilvl="0">
      <w:start w:val="1"/>
      <w:numFmt w:val="decimal"/>
      <w:pStyle w:val="LTNum11"/>
      <w:lvlText w:val="%1."/>
      <w:lvlJc w:val="left"/>
      <w:pPr>
        <w:tabs>
          <w:tab w:val="num" w:pos="927"/>
        </w:tabs>
        <w:ind w:left="907" w:hanging="340"/>
      </w:pPr>
    </w:lvl>
  </w:abstractNum>
  <w:abstractNum w:abstractNumId="13" w15:restartNumberingAfterBreak="0">
    <w:nsid w:val="52571737"/>
    <w:multiLevelType w:val="singleLevel"/>
    <w:tmpl w:val="DCAC6BCE"/>
    <w:lvl w:ilvl="0">
      <w:start w:val="1"/>
      <w:numFmt w:val="bullet"/>
      <w:pStyle w:val="LTAufPunkt1"/>
      <w:lvlText w:val=""/>
      <w:lvlJc w:val="left"/>
      <w:pPr>
        <w:tabs>
          <w:tab w:val="num" w:pos="927"/>
        </w:tabs>
        <w:ind w:left="907" w:hanging="340"/>
      </w:pPr>
      <w:rPr>
        <w:rFonts w:ascii="Symbol" w:hAnsi="Symbol" w:hint="default"/>
      </w:rPr>
    </w:lvl>
  </w:abstractNum>
  <w:abstractNum w:abstractNumId="14" w15:restartNumberingAfterBreak="0">
    <w:nsid w:val="58700D95"/>
    <w:multiLevelType w:val="singleLevel"/>
    <w:tmpl w:val="3B4AD2C2"/>
    <w:lvl w:ilvl="0">
      <w:start w:val="1"/>
      <w:numFmt w:val="bullet"/>
      <w:pStyle w:val="LTAufStrich2"/>
      <w:lvlText w:val="─"/>
      <w:lvlJc w:val="left"/>
      <w:pPr>
        <w:tabs>
          <w:tab w:val="num" w:pos="1276"/>
        </w:tabs>
        <w:ind w:left="1276" w:hanging="369"/>
      </w:pPr>
      <w:rPr>
        <w:rFonts w:ascii="Times New Roman" w:hAnsi="Times New Roman" w:hint="default"/>
        <w:sz w:val="16"/>
      </w:rPr>
    </w:lvl>
  </w:abstractNum>
  <w:abstractNum w:abstractNumId="15" w15:restartNumberingAfterBreak="0">
    <w:nsid w:val="6D996332"/>
    <w:multiLevelType w:val="singleLevel"/>
    <w:tmpl w:val="6B6474CC"/>
    <w:lvl w:ilvl="0">
      <w:start w:val="1"/>
      <w:numFmt w:val="decimal"/>
      <w:pStyle w:val="LTNum10"/>
      <w:lvlText w:val="%1."/>
      <w:lvlJc w:val="left"/>
      <w:pPr>
        <w:tabs>
          <w:tab w:val="num" w:pos="567"/>
        </w:tabs>
        <w:ind w:left="567" w:hanging="567"/>
      </w:pPr>
    </w:lvl>
  </w:abstractNum>
  <w:abstractNum w:abstractNumId="16" w15:restartNumberingAfterBreak="0">
    <w:nsid w:val="751873A2"/>
    <w:multiLevelType w:val="multilevel"/>
    <w:tmpl w:val="1824763A"/>
    <w:lvl w:ilvl="0">
      <w:start w:val="1"/>
      <w:numFmt w:val="decimal"/>
      <w:pStyle w:val="LTGliederung0"/>
      <w:lvlText w:val="%1."/>
      <w:lvlJc w:val="left"/>
      <w:pPr>
        <w:tabs>
          <w:tab w:val="num" w:pos="360"/>
        </w:tabs>
        <w:ind w:left="340" w:hanging="340"/>
      </w:pPr>
    </w:lvl>
    <w:lvl w:ilvl="1">
      <w:start w:val="1"/>
      <w:numFmt w:val="lowerLetter"/>
      <w:lvlText w:val="%2)"/>
      <w:lvlJc w:val="left"/>
      <w:pPr>
        <w:tabs>
          <w:tab w:val="num" w:pos="700"/>
        </w:tabs>
        <w:ind w:left="680" w:hanging="340"/>
      </w:pPr>
    </w:lvl>
    <w:lvl w:ilvl="2">
      <w:start w:val="1"/>
      <w:numFmt w:val="lowerLetter"/>
      <w:lvlText w:val="%2%3)"/>
      <w:lvlJc w:val="left"/>
      <w:pPr>
        <w:tabs>
          <w:tab w:val="num" w:pos="1040"/>
        </w:tabs>
        <w:ind w:left="1021" w:hanging="341"/>
      </w:pPr>
    </w:lvl>
    <w:lvl w:ilvl="3">
      <w:start w:val="1"/>
      <w:numFmt w:val="lowerLetter"/>
      <w:lvlText w:val="%2%3%4)"/>
      <w:lvlJc w:val="left"/>
      <w:pPr>
        <w:tabs>
          <w:tab w:val="num" w:pos="1474"/>
        </w:tabs>
        <w:ind w:left="1474" w:hanging="453"/>
      </w:pPr>
    </w:lvl>
    <w:lvl w:ilvl="4">
      <w:start w:val="1"/>
      <w:numFmt w:val="none"/>
      <w:lvlText w:val=""/>
      <w:lvlJc w:val="left"/>
      <w:pPr>
        <w:tabs>
          <w:tab w:val="num" w:pos="1721"/>
        </w:tabs>
        <w:ind w:left="1701" w:hanging="340"/>
      </w:pPr>
    </w:lvl>
    <w:lvl w:ilvl="5">
      <w:start w:val="1"/>
      <w:numFmt w:val="none"/>
      <w:lvlText w:val=""/>
      <w:lvlJc w:val="left"/>
      <w:pPr>
        <w:tabs>
          <w:tab w:val="num" w:pos="2061"/>
        </w:tabs>
        <w:ind w:left="2041" w:hanging="340"/>
      </w:pPr>
    </w:lvl>
    <w:lvl w:ilvl="6">
      <w:start w:val="1"/>
      <w:numFmt w:val="none"/>
      <w:lvlText w:val=""/>
      <w:lvlJc w:val="left"/>
      <w:pPr>
        <w:tabs>
          <w:tab w:val="num" w:pos="2401"/>
        </w:tabs>
        <w:ind w:left="2381" w:hanging="340"/>
      </w:pPr>
    </w:lvl>
    <w:lvl w:ilvl="7">
      <w:start w:val="1"/>
      <w:numFmt w:val="none"/>
      <w:lvlText w:val=""/>
      <w:lvlJc w:val="left"/>
      <w:pPr>
        <w:tabs>
          <w:tab w:val="num" w:pos="2741"/>
        </w:tabs>
        <w:ind w:left="2722" w:hanging="341"/>
      </w:pPr>
    </w:lvl>
    <w:lvl w:ilvl="8">
      <w:start w:val="1"/>
      <w:numFmt w:val="none"/>
      <w:lvlText w:val=""/>
      <w:lvlJc w:val="left"/>
      <w:pPr>
        <w:tabs>
          <w:tab w:val="num" w:pos="3082"/>
        </w:tabs>
        <w:ind w:left="3062" w:hanging="340"/>
      </w:pPr>
    </w:lvl>
  </w:abstractNum>
  <w:abstractNum w:abstractNumId="17" w15:restartNumberingAfterBreak="0">
    <w:nsid w:val="7A2F237F"/>
    <w:multiLevelType w:val="singleLevel"/>
    <w:tmpl w:val="A64C5FA2"/>
    <w:lvl w:ilvl="0">
      <w:start w:val="1"/>
      <w:numFmt w:val="lowerLetter"/>
      <w:pStyle w:val="LTNuma1"/>
      <w:lvlText w:val="%1)"/>
      <w:lvlJc w:val="left"/>
      <w:pPr>
        <w:tabs>
          <w:tab w:val="num" w:pos="927"/>
        </w:tabs>
        <w:ind w:left="907" w:hanging="340"/>
      </w:pPr>
    </w:lvl>
  </w:abstractNum>
  <w:num w:numId="1">
    <w:abstractNumId w:val="8"/>
  </w:num>
  <w:num w:numId="2">
    <w:abstractNumId w:val="13"/>
  </w:num>
  <w:num w:numId="3">
    <w:abstractNumId w:val="2"/>
  </w:num>
  <w:num w:numId="4">
    <w:abstractNumId w:val="10"/>
  </w:num>
  <w:num w:numId="5">
    <w:abstractNumId w:val="5"/>
  </w:num>
  <w:num w:numId="6">
    <w:abstractNumId w:val="14"/>
  </w:num>
  <w:num w:numId="7">
    <w:abstractNumId w:val="16"/>
  </w:num>
  <w:num w:numId="8">
    <w:abstractNumId w:val="7"/>
  </w:num>
  <w:num w:numId="9">
    <w:abstractNumId w:val="1"/>
  </w:num>
  <w:num w:numId="10">
    <w:abstractNumId w:val="15"/>
  </w:num>
  <w:num w:numId="11">
    <w:abstractNumId w:val="12"/>
  </w:num>
  <w:num w:numId="12">
    <w:abstractNumId w:val="3"/>
  </w:num>
  <w:num w:numId="13">
    <w:abstractNumId w:val="11"/>
  </w:num>
  <w:num w:numId="14">
    <w:abstractNumId w:val="17"/>
  </w:num>
  <w:num w:numId="15">
    <w:abstractNumId w:val="9"/>
  </w:num>
  <w:num w:numId="16">
    <w:abstractNumId w:val="6"/>
  </w:num>
  <w:num w:numId="17">
    <w:abstractNumId w:val="0"/>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cryptProviderType="rsaAES" w:cryptAlgorithmClass="hash" w:cryptAlgorithmType="typeAny" w:cryptAlgorithmSid="14" w:cryptSpinCount="100000" w:hash="dTaZraZs82qdtWA7/omKYAYcQb1eVOXVzSA3za1YLjy6ocdaec8gtdS9BYxk/mFW32m6uApo0jKJjkGlt/9eXw==" w:salt="CveeQb/wf7TCvzFU/lu3xA=="/>
  <w:defaultTabStop w:val="227"/>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snr" w:val="1084"/>
    <w:docVar w:name="Wp" w:val="18"/>
    <w:docVar w:name="ZweispaltigButton" w:val="Falsch"/>
    <w:docVar w:name="ZweispaltigKopfzeile" w:val="0"/>
  </w:docVars>
  <w:rsids>
    <w:rsidRoot w:val="00207FB8"/>
    <w:rsid w:val="00002B21"/>
    <w:rsid w:val="00002B50"/>
    <w:rsid w:val="00025BFE"/>
    <w:rsid w:val="000A3DE7"/>
    <w:rsid w:val="000A504A"/>
    <w:rsid w:val="000C6FF6"/>
    <w:rsid w:val="000E57C1"/>
    <w:rsid w:val="001100C9"/>
    <w:rsid w:val="00140EBA"/>
    <w:rsid w:val="00170B5B"/>
    <w:rsid w:val="001A3419"/>
    <w:rsid w:val="001E0E0C"/>
    <w:rsid w:val="001F799D"/>
    <w:rsid w:val="0020280C"/>
    <w:rsid w:val="00207FB8"/>
    <w:rsid w:val="00214086"/>
    <w:rsid w:val="002448F8"/>
    <w:rsid w:val="00261E3C"/>
    <w:rsid w:val="002822DF"/>
    <w:rsid w:val="002C41BB"/>
    <w:rsid w:val="002E4FD8"/>
    <w:rsid w:val="00331164"/>
    <w:rsid w:val="00392302"/>
    <w:rsid w:val="003B33BC"/>
    <w:rsid w:val="003D1234"/>
    <w:rsid w:val="00456A00"/>
    <w:rsid w:val="00482388"/>
    <w:rsid w:val="00494EF3"/>
    <w:rsid w:val="004A21AF"/>
    <w:rsid w:val="004B158F"/>
    <w:rsid w:val="004C5993"/>
    <w:rsid w:val="005115C9"/>
    <w:rsid w:val="005130E8"/>
    <w:rsid w:val="00513813"/>
    <w:rsid w:val="00514803"/>
    <w:rsid w:val="005511A5"/>
    <w:rsid w:val="0057268B"/>
    <w:rsid w:val="00577170"/>
    <w:rsid w:val="00581844"/>
    <w:rsid w:val="005865D7"/>
    <w:rsid w:val="005A22DC"/>
    <w:rsid w:val="005C4874"/>
    <w:rsid w:val="006205A4"/>
    <w:rsid w:val="00630556"/>
    <w:rsid w:val="006A06A6"/>
    <w:rsid w:val="006E34B1"/>
    <w:rsid w:val="0070774A"/>
    <w:rsid w:val="0075779E"/>
    <w:rsid w:val="007E3539"/>
    <w:rsid w:val="00801E41"/>
    <w:rsid w:val="00806F17"/>
    <w:rsid w:val="00887CCE"/>
    <w:rsid w:val="00982C6C"/>
    <w:rsid w:val="009F1DF0"/>
    <w:rsid w:val="00A12668"/>
    <w:rsid w:val="00AA2294"/>
    <w:rsid w:val="00AA39A3"/>
    <w:rsid w:val="00AA518B"/>
    <w:rsid w:val="00AD20DE"/>
    <w:rsid w:val="00AD6FDD"/>
    <w:rsid w:val="00B230DE"/>
    <w:rsid w:val="00BA3B49"/>
    <w:rsid w:val="00BA6163"/>
    <w:rsid w:val="00BA7BCF"/>
    <w:rsid w:val="00C13DF0"/>
    <w:rsid w:val="00C22AEE"/>
    <w:rsid w:val="00C254A5"/>
    <w:rsid w:val="00C368F2"/>
    <w:rsid w:val="00CC4A3A"/>
    <w:rsid w:val="00CD1ABB"/>
    <w:rsid w:val="00CE6084"/>
    <w:rsid w:val="00D53290"/>
    <w:rsid w:val="00D539AE"/>
    <w:rsid w:val="00D6447E"/>
    <w:rsid w:val="00D92922"/>
    <w:rsid w:val="00DD742F"/>
    <w:rsid w:val="00E52C01"/>
    <w:rsid w:val="00EA3E2C"/>
    <w:rsid w:val="00EE0FE1"/>
    <w:rsid w:val="00EF203C"/>
    <w:rsid w:val="00FA7068"/>
    <w:rsid w:val="00FC7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DCEA21F-315D-4DAC-95BB-DE975057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130E8"/>
  </w:style>
  <w:style w:type="paragraph" w:styleId="berschrift1">
    <w:name w:val="heading 1"/>
    <w:basedOn w:val="Standard"/>
    <w:next w:val="Standard"/>
    <w:link w:val="berschrift1Zchn"/>
    <w:rsid w:val="005130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LTAufPunkt0">
    <w:name w:val="LT_Auf_Punkt_0"/>
    <w:basedOn w:val="LTGrundtext"/>
    <w:qFormat/>
    <w:pPr>
      <w:numPr>
        <w:numId w:val="1"/>
      </w:numPr>
      <w:tabs>
        <w:tab w:val="clear" w:pos="567"/>
        <w:tab w:val="left" w:pos="340"/>
      </w:tabs>
      <w:spacing w:before="120" w:after="120"/>
      <w:ind w:left="340" w:hanging="340"/>
    </w:pPr>
  </w:style>
  <w:style w:type="paragraph" w:customStyle="1" w:styleId="LTAufPunkt1">
    <w:name w:val="LT_Auf_Punkt_1"/>
    <w:basedOn w:val="LTGrundtext"/>
    <w:qFormat/>
    <w:pPr>
      <w:numPr>
        <w:numId w:val="2"/>
      </w:numPr>
      <w:tabs>
        <w:tab w:val="clear" w:pos="927"/>
        <w:tab w:val="left" w:pos="680"/>
      </w:tabs>
      <w:ind w:left="680"/>
    </w:pPr>
  </w:style>
  <w:style w:type="paragraph" w:customStyle="1" w:styleId="LTAufPunkt2">
    <w:name w:val="LT_Auf_Punkt_2"/>
    <w:basedOn w:val="LTGrundtext"/>
    <w:qFormat/>
    <w:pPr>
      <w:numPr>
        <w:numId w:val="3"/>
      </w:numPr>
      <w:tabs>
        <w:tab w:val="clear" w:pos="1276"/>
        <w:tab w:val="left" w:pos="1021"/>
      </w:tabs>
      <w:ind w:left="1020" w:hanging="340"/>
    </w:pPr>
  </w:style>
  <w:style w:type="paragraph" w:customStyle="1" w:styleId="LTBegrndungstext">
    <w:name w:val="LT_Begründungstext"/>
    <w:basedOn w:val="LTGrundtext"/>
    <w:qFormat/>
    <w:pPr>
      <w:spacing w:line="200" w:lineRule="exact"/>
    </w:pPr>
    <w:rPr>
      <w:sz w:val="18"/>
    </w:rPr>
  </w:style>
  <w:style w:type="paragraph" w:customStyle="1" w:styleId="LTAufStrich0">
    <w:name w:val="LT_Auf_Strich_0"/>
    <w:basedOn w:val="LTGrundtext"/>
    <w:qFormat/>
    <w:pPr>
      <w:numPr>
        <w:numId w:val="4"/>
      </w:numPr>
      <w:tabs>
        <w:tab w:val="clear" w:pos="567"/>
        <w:tab w:val="left" w:pos="340"/>
      </w:tabs>
      <w:spacing w:before="120" w:after="120"/>
      <w:ind w:left="340" w:hanging="340"/>
    </w:pPr>
  </w:style>
  <w:style w:type="paragraph" w:customStyle="1" w:styleId="LTEinzug1">
    <w:name w:val="LT_Einzug_1"/>
    <w:basedOn w:val="LTGrundtext"/>
    <w:qFormat/>
    <w:pPr>
      <w:ind w:left="340"/>
    </w:pPr>
  </w:style>
  <w:style w:type="paragraph" w:customStyle="1" w:styleId="LTEinzug2">
    <w:name w:val="LT_Einzug_2"/>
    <w:basedOn w:val="LTGrundtext"/>
    <w:qFormat/>
    <w:pPr>
      <w:ind w:left="680"/>
    </w:pPr>
  </w:style>
  <w:style w:type="character" w:customStyle="1" w:styleId="LTGesperrt">
    <w:name w:val="LT_Gesperrt"/>
    <w:basedOn w:val="Absatz-Standardschriftart"/>
    <w:qFormat/>
    <w:rsid w:val="00A12668"/>
    <w:rPr>
      <w:rFonts w:ascii="Arial" w:hAnsi="Arial"/>
      <w:spacing w:val="30"/>
    </w:rPr>
  </w:style>
  <w:style w:type="paragraph" w:customStyle="1" w:styleId="LTGrundtext">
    <w:name w:val="LT_Grundtext"/>
    <w:basedOn w:val="Standard"/>
    <w:qFormat/>
    <w:rsid w:val="005A22DC"/>
    <w:pPr>
      <w:spacing w:before="40" w:after="80" w:line="220" w:lineRule="exact"/>
      <w:jc w:val="both"/>
    </w:pPr>
    <w:rPr>
      <w:rFonts w:ascii="Arial" w:hAnsi="Arial"/>
    </w:rPr>
  </w:style>
  <w:style w:type="paragraph" w:customStyle="1" w:styleId="LTAufStrich1">
    <w:name w:val="LT_Auf_Strich_1"/>
    <w:basedOn w:val="LTGrundtext"/>
    <w:qFormat/>
    <w:pPr>
      <w:numPr>
        <w:numId w:val="5"/>
      </w:numPr>
      <w:tabs>
        <w:tab w:val="clear" w:pos="927"/>
        <w:tab w:val="left" w:pos="680"/>
      </w:tabs>
      <w:ind w:left="680"/>
    </w:pPr>
  </w:style>
  <w:style w:type="paragraph" w:customStyle="1" w:styleId="LTTitel">
    <w:name w:val="LT_Titel"/>
    <w:basedOn w:val="LTGrundtext"/>
    <w:next w:val="LTGrundtext"/>
    <w:qFormat/>
    <w:pPr>
      <w:spacing w:before="0" w:after="160" w:line="340" w:lineRule="exact"/>
    </w:pPr>
    <w:rPr>
      <w:b/>
      <w:sz w:val="34"/>
    </w:rPr>
  </w:style>
  <w:style w:type="character" w:customStyle="1" w:styleId="LTNormal">
    <w:name w:val="LT_Normal"/>
    <w:basedOn w:val="Absatz-Standardschriftart"/>
    <w:qFormat/>
    <w:rsid w:val="00A12668"/>
    <w:rPr>
      <w:rFonts w:ascii="Arial" w:hAnsi="Arial"/>
    </w:rPr>
  </w:style>
  <w:style w:type="paragraph" w:customStyle="1" w:styleId="LTAufStrich2">
    <w:name w:val="LT_Auf_Strich_2"/>
    <w:basedOn w:val="LTGrundtext"/>
    <w:qFormat/>
    <w:pPr>
      <w:numPr>
        <w:numId w:val="6"/>
      </w:numPr>
      <w:tabs>
        <w:tab w:val="clear" w:pos="1276"/>
        <w:tab w:val="left" w:pos="1021"/>
      </w:tabs>
      <w:ind w:left="1020" w:hanging="340"/>
    </w:pPr>
  </w:style>
  <w:style w:type="paragraph" w:customStyle="1" w:styleId="LTEinzug3">
    <w:name w:val="LT_Einzug_3"/>
    <w:basedOn w:val="LTGrundtext"/>
    <w:qFormat/>
    <w:pPr>
      <w:ind w:left="1021"/>
    </w:pPr>
  </w:style>
  <w:style w:type="paragraph" w:customStyle="1" w:styleId="LTGliederung0">
    <w:name w:val="LT_Gliederung_0"/>
    <w:basedOn w:val="LTGrundtext"/>
    <w:qFormat/>
    <w:pPr>
      <w:numPr>
        <w:numId w:val="7"/>
      </w:numPr>
      <w:tabs>
        <w:tab w:val="clear" w:pos="360"/>
        <w:tab w:val="left" w:pos="340"/>
        <w:tab w:val="left" w:pos="680"/>
        <w:tab w:val="left" w:pos="1021"/>
        <w:tab w:val="left" w:pos="1474"/>
        <w:tab w:val="left" w:pos="1701"/>
        <w:tab w:val="left" w:pos="2041"/>
        <w:tab w:val="left" w:pos="2381"/>
        <w:tab w:val="left" w:pos="2722"/>
      </w:tabs>
    </w:pPr>
  </w:style>
  <w:style w:type="paragraph" w:customStyle="1" w:styleId="LTGliederung1">
    <w:name w:val="LT_Gliederung_1"/>
    <w:basedOn w:val="LTGrundtext"/>
    <w:qFormat/>
    <w:pPr>
      <w:numPr>
        <w:numId w:val="8"/>
      </w:numPr>
      <w:tabs>
        <w:tab w:val="clear" w:pos="700"/>
        <w:tab w:val="left" w:pos="680"/>
        <w:tab w:val="left" w:pos="1021"/>
        <w:tab w:val="left" w:pos="1361"/>
        <w:tab w:val="left" w:pos="1814"/>
        <w:tab w:val="left" w:pos="2041"/>
        <w:tab w:val="left" w:pos="2381"/>
        <w:tab w:val="left" w:pos="2722"/>
        <w:tab w:val="left" w:pos="3062"/>
        <w:tab w:val="left" w:pos="3402"/>
      </w:tabs>
    </w:pPr>
  </w:style>
  <w:style w:type="paragraph" w:customStyle="1" w:styleId="LTNum10">
    <w:name w:val="LT_Num_1_0"/>
    <w:basedOn w:val="LTGrundtext"/>
    <w:qFormat/>
    <w:pPr>
      <w:numPr>
        <w:numId w:val="10"/>
      </w:numPr>
      <w:tabs>
        <w:tab w:val="clear" w:pos="567"/>
        <w:tab w:val="left" w:pos="340"/>
      </w:tabs>
      <w:spacing w:before="120" w:after="120"/>
      <w:ind w:left="340" w:hanging="340"/>
    </w:pPr>
  </w:style>
  <w:style w:type="paragraph" w:customStyle="1" w:styleId="LTNum11">
    <w:name w:val="LT_Num_1_1"/>
    <w:basedOn w:val="LTGrundtext"/>
    <w:qFormat/>
    <w:pPr>
      <w:numPr>
        <w:numId w:val="11"/>
      </w:numPr>
      <w:tabs>
        <w:tab w:val="clear" w:pos="927"/>
        <w:tab w:val="left" w:pos="680"/>
      </w:tabs>
      <w:ind w:left="680"/>
    </w:pPr>
  </w:style>
  <w:style w:type="paragraph" w:customStyle="1" w:styleId="LTNum12">
    <w:name w:val="LT_Num_1_2"/>
    <w:basedOn w:val="LTGrundtext"/>
    <w:qFormat/>
    <w:pPr>
      <w:numPr>
        <w:numId w:val="12"/>
      </w:numPr>
      <w:tabs>
        <w:tab w:val="clear" w:pos="1276"/>
        <w:tab w:val="left" w:pos="1021"/>
      </w:tabs>
      <w:ind w:left="1020" w:hanging="340"/>
    </w:pPr>
  </w:style>
  <w:style w:type="paragraph" w:customStyle="1" w:styleId="LTNuma0">
    <w:name w:val="LT_Num_a_0"/>
    <w:basedOn w:val="LTGrundtext"/>
    <w:qFormat/>
    <w:pPr>
      <w:numPr>
        <w:numId w:val="13"/>
      </w:numPr>
      <w:tabs>
        <w:tab w:val="clear" w:pos="567"/>
        <w:tab w:val="left" w:pos="340"/>
      </w:tabs>
      <w:spacing w:before="120" w:after="120"/>
      <w:ind w:left="340" w:hanging="340"/>
    </w:pPr>
  </w:style>
  <w:style w:type="paragraph" w:customStyle="1" w:styleId="LTNuma1">
    <w:name w:val="LT_Num_a_1"/>
    <w:basedOn w:val="LTGrundtext"/>
    <w:qFormat/>
    <w:pPr>
      <w:numPr>
        <w:numId w:val="14"/>
      </w:numPr>
      <w:tabs>
        <w:tab w:val="clear" w:pos="927"/>
        <w:tab w:val="left" w:pos="680"/>
      </w:tabs>
      <w:ind w:left="680"/>
    </w:pPr>
  </w:style>
  <w:style w:type="paragraph" w:customStyle="1" w:styleId="LTNuma2">
    <w:name w:val="LT_Num_a_2"/>
    <w:basedOn w:val="LTGrundtext"/>
    <w:qFormat/>
    <w:pPr>
      <w:numPr>
        <w:numId w:val="15"/>
      </w:numPr>
      <w:tabs>
        <w:tab w:val="clear" w:pos="1276"/>
        <w:tab w:val="left" w:pos="1021"/>
      </w:tabs>
      <w:ind w:left="1020" w:hanging="340"/>
    </w:pPr>
  </w:style>
  <w:style w:type="paragraph" w:customStyle="1" w:styleId="LTNumI0">
    <w:name w:val="LT_Num_I_0"/>
    <w:basedOn w:val="LTGrundtext"/>
    <w:qFormat/>
    <w:pPr>
      <w:numPr>
        <w:numId w:val="16"/>
      </w:numPr>
      <w:tabs>
        <w:tab w:val="clear" w:pos="720"/>
        <w:tab w:val="left" w:pos="340"/>
      </w:tabs>
      <w:spacing w:before="120" w:after="120"/>
      <w:ind w:left="340" w:hanging="340"/>
    </w:pPr>
  </w:style>
  <w:style w:type="paragraph" w:customStyle="1" w:styleId="LTNumI1">
    <w:name w:val="LT_Num_I_1"/>
    <w:basedOn w:val="LTGrundtext"/>
    <w:qFormat/>
    <w:pPr>
      <w:numPr>
        <w:numId w:val="17"/>
      </w:numPr>
      <w:tabs>
        <w:tab w:val="clear" w:pos="1060"/>
        <w:tab w:val="left" w:pos="680"/>
      </w:tabs>
    </w:pPr>
  </w:style>
  <w:style w:type="paragraph" w:customStyle="1" w:styleId="LTNumI2">
    <w:name w:val="LT_Num_I_2"/>
    <w:basedOn w:val="LTGrundtext"/>
    <w:qFormat/>
    <w:pPr>
      <w:numPr>
        <w:numId w:val="18"/>
      </w:numPr>
      <w:tabs>
        <w:tab w:val="left" w:pos="1021"/>
      </w:tabs>
    </w:pPr>
  </w:style>
  <w:style w:type="paragraph" w:customStyle="1" w:styleId="LTGliederung2">
    <w:name w:val="LT_Gliederung_2"/>
    <w:basedOn w:val="LTGrundtext"/>
    <w:qFormat/>
    <w:pPr>
      <w:numPr>
        <w:numId w:val="9"/>
      </w:numPr>
      <w:tabs>
        <w:tab w:val="clear" w:pos="1040"/>
        <w:tab w:val="left" w:pos="1021"/>
        <w:tab w:val="left" w:pos="1361"/>
        <w:tab w:val="left" w:pos="1701"/>
        <w:tab w:val="left" w:pos="2155"/>
        <w:tab w:val="left" w:pos="2381"/>
        <w:tab w:val="left" w:pos="2722"/>
        <w:tab w:val="left" w:pos="3062"/>
        <w:tab w:val="left" w:pos="3402"/>
        <w:tab w:val="left" w:pos="3742"/>
      </w:tabs>
    </w:pPr>
  </w:style>
  <w:style w:type="paragraph" w:styleId="NurText">
    <w:name w:val="Plain Text"/>
    <w:basedOn w:val="Standard"/>
    <w:rPr>
      <w:rFonts w:ascii="Courier New" w:hAnsi="Courier New"/>
    </w:rPr>
  </w:style>
  <w:style w:type="character" w:styleId="Hyperlink">
    <w:name w:val="Hyperlink"/>
    <w:basedOn w:val="Absatz-Standardschriftart"/>
    <w:rsid w:val="00392302"/>
    <w:rPr>
      <w:color w:val="0000FF"/>
      <w:u w:val="single"/>
    </w:rPr>
  </w:style>
  <w:style w:type="paragraph" w:styleId="Sprechblasentext">
    <w:name w:val="Balloon Text"/>
    <w:basedOn w:val="Standard"/>
    <w:link w:val="SprechblasentextZchn"/>
    <w:rsid w:val="00D6447E"/>
    <w:rPr>
      <w:rFonts w:ascii="Tahoma" w:hAnsi="Tahoma" w:cs="Tahoma"/>
      <w:sz w:val="16"/>
      <w:szCs w:val="16"/>
    </w:rPr>
  </w:style>
  <w:style w:type="character" w:customStyle="1" w:styleId="SprechblasentextZchn">
    <w:name w:val="Sprechblasentext Zchn"/>
    <w:basedOn w:val="Absatz-Standardschriftart"/>
    <w:link w:val="Sprechblasentext"/>
    <w:rsid w:val="00D6447E"/>
    <w:rPr>
      <w:rFonts w:ascii="Tahoma" w:hAnsi="Tahoma" w:cs="Tahoma"/>
      <w:sz w:val="16"/>
      <w:szCs w:val="16"/>
    </w:rPr>
  </w:style>
  <w:style w:type="character" w:styleId="Fett">
    <w:name w:val="Strong"/>
    <w:basedOn w:val="Absatz-Standardschriftart"/>
    <w:rsid w:val="00C22AEE"/>
    <w:rPr>
      <w:b/>
      <w:bCs/>
    </w:rPr>
  </w:style>
  <w:style w:type="character" w:styleId="Hervorhebung">
    <w:name w:val="Emphasis"/>
    <w:basedOn w:val="Absatz-Standardschriftart"/>
    <w:rsid w:val="00C22AEE"/>
    <w:rPr>
      <w:i/>
      <w:iCs/>
    </w:rPr>
  </w:style>
  <w:style w:type="paragraph" w:styleId="Titel">
    <w:name w:val="Title"/>
    <w:basedOn w:val="Standard"/>
    <w:next w:val="Standard"/>
    <w:link w:val="TitelZchn"/>
    <w:rsid w:val="005130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5130E8"/>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rsid w:val="005130E8"/>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rsid w:val="005130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5130E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rsid w:val="005130E8"/>
  </w:style>
  <w:style w:type="character" w:styleId="SchwacheHervorhebung">
    <w:name w:val="Subtle Emphasis"/>
    <w:basedOn w:val="Absatz-Standardschriftart"/>
    <w:uiPriority w:val="19"/>
    <w:rsid w:val="005130E8"/>
    <w:rPr>
      <w:i/>
      <w:iCs/>
      <w:color w:val="808080" w:themeColor="text1" w:themeTint="7F"/>
    </w:rPr>
  </w:style>
  <w:style w:type="character" w:styleId="IntensiveHervorhebung">
    <w:name w:val="Intense Emphasis"/>
    <w:basedOn w:val="Absatz-Standardschriftart"/>
    <w:uiPriority w:val="21"/>
    <w:rsid w:val="005130E8"/>
    <w:rPr>
      <w:b/>
      <w:bCs/>
      <w:i/>
      <w:iCs/>
      <w:color w:val="4F81BD" w:themeColor="accent1"/>
    </w:rPr>
  </w:style>
  <w:style w:type="paragraph" w:styleId="Zitat">
    <w:name w:val="Quote"/>
    <w:basedOn w:val="Standard"/>
    <w:next w:val="Standard"/>
    <w:link w:val="ZitatZchn"/>
    <w:uiPriority w:val="29"/>
    <w:rsid w:val="005130E8"/>
    <w:rPr>
      <w:i/>
      <w:iCs/>
      <w:color w:val="000000" w:themeColor="text1"/>
    </w:rPr>
  </w:style>
  <w:style w:type="character" w:customStyle="1" w:styleId="ZitatZchn">
    <w:name w:val="Zitat Zchn"/>
    <w:basedOn w:val="Absatz-Standardschriftart"/>
    <w:link w:val="Zitat"/>
    <w:uiPriority w:val="29"/>
    <w:rsid w:val="005130E8"/>
    <w:rPr>
      <w:i/>
      <w:iCs/>
      <w:color w:val="000000" w:themeColor="text1"/>
    </w:rPr>
  </w:style>
  <w:style w:type="paragraph" w:styleId="IntensivesZitat">
    <w:name w:val="Intense Quote"/>
    <w:basedOn w:val="Standard"/>
    <w:next w:val="Standard"/>
    <w:link w:val="IntensivesZitatZchn"/>
    <w:uiPriority w:val="30"/>
    <w:rsid w:val="005130E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5130E8"/>
    <w:rPr>
      <w:b/>
      <w:bCs/>
      <w:i/>
      <w:iCs/>
      <w:color w:val="4F81BD" w:themeColor="accent1"/>
    </w:rPr>
  </w:style>
  <w:style w:type="character" w:styleId="SchwacherVerweis">
    <w:name w:val="Subtle Reference"/>
    <w:basedOn w:val="Absatz-Standardschriftart"/>
    <w:uiPriority w:val="31"/>
    <w:rsid w:val="005130E8"/>
    <w:rPr>
      <w:smallCaps/>
      <w:color w:val="C0504D" w:themeColor="accent2"/>
      <w:u w:val="single"/>
    </w:rPr>
  </w:style>
  <w:style w:type="character" w:styleId="IntensiverVerweis">
    <w:name w:val="Intense Reference"/>
    <w:basedOn w:val="Absatz-Standardschriftart"/>
    <w:uiPriority w:val="32"/>
    <w:rsid w:val="005130E8"/>
    <w:rPr>
      <w:b/>
      <w:bCs/>
      <w:smallCaps/>
      <w:color w:val="C0504D" w:themeColor="accent2"/>
      <w:spacing w:val="5"/>
      <w:u w:val="single"/>
    </w:rPr>
  </w:style>
  <w:style w:type="character" w:styleId="Buchtitel">
    <w:name w:val="Book Title"/>
    <w:basedOn w:val="Absatz-Standardschriftart"/>
    <w:uiPriority w:val="33"/>
    <w:rsid w:val="005130E8"/>
    <w:rPr>
      <w:b/>
      <w:bCs/>
      <w:smallCaps/>
      <w:spacing w:val="5"/>
    </w:rPr>
  </w:style>
  <w:style w:type="paragraph" w:styleId="Listenabsatz">
    <w:name w:val="List Paragraph"/>
    <w:basedOn w:val="Standard"/>
    <w:uiPriority w:val="34"/>
    <w:rsid w:val="005130E8"/>
    <w:pPr>
      <w:ind w:left="720"/>
      <w:contextualSpacing/>
    </w:pPr>
  </w:style>
  <w:style w:type="paragraph" w:customStyle="1" w:styleId="LTGrundtextErsteinzug">
    <w:name w:val="LT_Grundtext_Ersteinzug"/>
    <w:basedOn w:val="LTGrundtext"/>
    <w:rsid w:val="001100C9"/>
    <w:pPr>
      <w:ind w:firstLine="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46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81324-AD54-48E8-96A4-AA10A376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2621</Characters>
  <Application>Microsoft Office Word</Application>
  <DocSecurity>8</DocSecurity>
  <Lines>47</Lines>
  <Paragraphs>12</Paragraphs>
  <ScaleCrop>false</ScaleCrop>
  <HeadingPairs>
    <vt:vector size="2" baseType="variant">
      <vt:variant>
        <vt:lpstr>Titel</vt:lpstr>
      </vt:variant>
      <vt:variant>
        <vt:i4>1</vt:i4>
      </vt:variant>
    </vt:vector>
  </HeadingPairs>
  <TitlesOfParts>
    <vt:vector size="1" baseType="lpstr">
      <vt:lpstr>[Hier klicken und Text eingeben]</vt:lpstr>
    </vt:vector>
  </TitlesOfParts>
  <Company>LfStaD</Company>
  <LinksUpToDate>false</LinksUpToDate>
  <CharactersWithSpaces>2981</CharactersWithSpaces>
  <SharedDoc>false</SharedDoc>
  <HLinks>
    <vt:vector size="12" baseType="variant">
      <vt:variant>
        <vt:i4>7536746</vt:i4>
      </vt:variant>
      <vt:variant>
        <vt:i4>9</vt:i4>
      </vt:variant>
      <vt:variant>
        <vt:i4>0</vt:i4>
      </vt:variant>
      <vt:variant>
        <vt:i4>5</vt:i4>
      </vt:variant>
      <vt:variant>
        <vt:lpwstr>http://www.bayern.landtag.de/cps/rde/xchg/www/x/-/www/Wochenuebersicht.htmp</vt:lpwstr>
      </vt:variant>
      <vt:variant>
        <vt:lpwstr/>
      </vt:variant>
      <vt:variant>
        <vt:i4>1376328</vt:i4>
      </vt:variant>
      <vt:variant>
        <vt:i4>6</vt:i4>
      </vt:variant>
      <vt:variant>
        <vt:i4>0</vt:i4>
      </vt:variant>
      <vt:variant>
        <vt:i4>5</vt:i4>
      </vt:variant>
      <vt:variant>
        <vt:lpwstr>http://www.bayern.landtag.de/cps/rde/xchg/www/x/-/www/441.htm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18/1084</dc:title>
  <dc:creator>Ströhlein, Gabriele (LTA)</dc:creator>
  <cp:lastModifiedBy>Roth, Andreas (Bay. Landtag)</cp:lastModifiedBy>
  <cp:revision>6</cp:revision>
  <dcterms:created xsi:type="dcterms:W3CDTF">2019-03-26T09:32:00Z</dcterms:created>
  <dcterms:modified xsi:type="dcterms:W3CDTF">2019-03-26T10:42:00Z</dcterms:modified>
</cp:coreProperties>
</file>